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224DAA" w14:paraId="737765B2" w14:textId="77777777" w:rsidTr="00950537">
        <w:trPr>
          <w:trHeight w:val="513"/>
        </w:trPr>
        <w:tc>
          <w:tcPr>
            <w:tcW w:w="4788" w:type="dxa"/>
          </w:tcPr>
          <w:p w14:paraId="77CEDD07" w14:textId="53090776" w:rsidR="00066651" w:rsidRPr="00224DAA" w:rsidRDefault="00066651" w:rsidP="00224DAA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3</w:t>
            </w:r>
            <w:r w:rsidRPr="00224DAA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2F087B85" w14:textId="2D17DDCA" w:rsidR="00066651" w:rsidRPr="00224DAA" w:rsidRDefault="00066651" w:rsidP="0066444C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</w:t>
            </w:r>
            <w:r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3.</w:t>
            </w:r>
            <w:r w:rsidR="00CF72AE"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7</w:t>
            </w:r>
            <w:r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Pr="00224DAA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224DAA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66444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66444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224DAA" w14:paraId="021FB003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89FE97A" w14:textId="44A2E458" w:rsidR="00A025D8" w:rsidRPr="00224DAA" w:rsidRDefault="00066651" w:rsidP="00966D38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</w:pPr>
            <w:r w:rsidRPr="00224DA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програма:</w:t>
            </w:r>
            <w:r w:rsidRPr="00224D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224D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2B5519" w:rsidRPr="00224D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3.7.1. </w:t>
            </w:r>
            <w:r w:rsidR="00224DAA" w:rsidRPr="00224D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Превентивно дјеловање и припрема за ефикасно реаговање у условима природних  и других непогода</w:t>
            </w:r>
          </w:p>
          <w:p w14:paraId="025B42D6" w14:textId="5E7F7F2B" w:rsidR="00066651" w:rsidRPr="00224DAA" w:rsidRDefault="00224DAA" w:rsidP="0066168A">
            <w:pPr>
              <w:spacing w:before="120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Назив </w:t>
            </w:r>
            <w:r w:rsidRPr="00224D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пројекта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/мјере: П.</w:t>
            </w:r>
            <w:r w:rsidR="00066651" w:rsidRPr="00224D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3.</w:t>
            </w:r>
            <w:r w:rsidR="0066168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7</w:t>
            </w:r>
            <w:r w:rsidR="00066651" w:rsidRPr="00224D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.1.1. </w:t>
            </w:r>
            <w:r w:rsidR="00966D38" w:rsidRPr="00224DA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Опремање и обука Градс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>ког штаба за ванредне ситуације</w:t>
            </w:r>
          </w:p>
        </w:tc>
      </w:tr>
      <w:tr w:rsidR="00066651" w:rsidRPr="00224DAA" w14:paraId="4F4668D7" w14:textId="77777777" w:rsidTr="00950537">
        <w:trPr>
          <w:trHeight w:val="1516"/>
        </w:trPr>
        <w:tc>
          <w:tcPr>
            <w:tcW w:w="9889" w:type="dxa"/>
            <w:gridSpan w:val="2"/>
          </w:tcPr>
          <w:p w14:paraId="14B01346" w14:textId="77777777" w:rsidR="00066651" w:rsidRPr="00843082" w:rsidRDefault="00066651" w:rsidP="00950537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3082">
              <w:rPr>
                <w:rFonts w:asciiTheme="minorHAnsi" w:hAnsiTheme="minorHAnsi" w:cstheme="minorHAns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41E02709" w14:textId="77777777" w:rsidR="00066651" w:rsidRPr="00224DAA" w:rsidRDefault="00066651" w:rsidP="00C34070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24D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У случају </w:t>
            </w:r>
            <w:r w:rsidR="00C34070" w:rsidRPr="00224D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ванредних ситуација оперативност рада Градског штаба за ванредне ситуације није на потребном нивоу, првенствено због недостатка савремених средстава комуникације (лична и заједничка). Набавком и комплетирањем савремене опреме за комуникације описани проблем ће бити превазиђен и ријешен, а оперативност рада Градског штаба биће подигнута на завидан ниво.</w:t>
            </w:r>
          </w:p>
        </w:tc>
      </w:tr>
      <w:tr w:rsidR="00066651" w:rsidRPr="00224DAA" w14:paraId="033C1F2D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5B30EF4C" w14:textId="77777777" w:rsidR="00066651" w:rsidRPr="00843082" w:rsidRDefault="00066651" w:rsidP="00950537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843082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7F5925B9" w14:textId="22D5466C" w:rsidR="00066651" w:rsidRPr="00224DAA" w:rsidRDefault="00066651" w:rsidP="0066444C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66444C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66444C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. године, </w:t>
            </w:r>
            <w:r w:rsidR="00544186"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унапријеђена оперативност рада Градског штаба за ванредне ситуације и сви чланови опремљени савременим средствима комуникације (лична и заједничка опрема)</w:t>
            </w: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1" w:type="dxa"/>
          </w:tcPr>
          <w:p w14:paraId="1A0938B9" w14:textId="77777777" w:rsidR="00066651" w:rsidRPr="00843082" w:rsidRDefault="00066651" w:rsidP="00950537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3082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6ED1D743" w14:textId="77777777" w:rsidR="00066651" w:rsidRPr="00224DAA" w:rsidRDefault="009A523D" w:rsidP="00224DA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Чланови Градског штаба за ванредне ситуације</w:t>
            </w:r>
            <w:r w:rsidR="00066651"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.  </w:t>
            </w:r>
          </w:p>
        </w:tc>
      </w:tr>
      <w:tr w:rsidR="002B5519" w:rsidRPr="00224DAA" w14:paraId="6D1C204B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1D291B5B" w14:textId="77777777" w:rsidR="002B5519" w:rsidRPr="00224DAA" w:rsidRDefault="002B5519" w:rsidP="002B5519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7D9B0490" w14:textId="099090C8" w:rsidR="00295067" w:rsidRPr="00224DAA" w:rsidRDefault="002B5519" w:rsidP="00224DAA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66444C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224DAA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202</w:t>
            </w:r>
            <w:r w:rsidR="0066444C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2</w:t>
            </w:r>
            <w:r w:rsidRPr="00224DAA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. године, набављена савремена опрема и софтвер за управљање ризицима.</w:t>
            </w:r>
          </w:p>
          <w:p w14:paraId="7D0BAFA4" w14:textId="08DF67BA" w:rsidR="002B5519" w:rsidRPr="00224DAA" w:rsidRDefault="002B5519" w:rsidP="00224DAA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Проведена једна обука на годишњем нивоу за Градски штаб за ванредне ситуације.</w:t>
            </w:r>
            <w:r w:rsidRPr="00224D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26DBAF19" w14:textId="77777777" w:rsidR="002B5519" w:rsidRPr="00224DAA" w:rsidRDefault="002B5519" w:rsidP="002B5519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6EE5CF84" w14:textId="77777777" w:rsidR="00224DAA" w:rsidRPr="00224DAA" w:rsidRDefault="002B5519" w:rsidP="00224DAA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  <w:r w:rsidRPr="00224DAA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Број </w:t>
            </w:r>
            <w:r w:rsidRPr="00224DAA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становника и правних лица под ризиком </w:t>
            </w:r>
          </w:p>
          <w:p w14:paraId="445E34CB" w14:textId="7D842697" w:rsidR="002B5519" w:rsidRPr="00224DAA" w:rsidRDefault="002B5519" w:rsidP="00224DAA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задовољство грађана акцијама спашавања у случајевима елементарних непогода </w:t>
            </w:r>
          </w:p>
        </w:tc>
      </w:tr>
      <w:tr w:rsidR="002B5519" w:rsidRPr="00224DAA" w14:paraId="32CC82F0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0BE41CD2" w14:textId="77777777" w:rsidR="002B5519" w:rsidRPr="00224DAA" w:rsidRDefault="002B5519" w:rsidP="002B5519">
            <w:pPr>
              <w:spacing w:before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3292C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</w:t>
            </w:r>
            <w:r w:rsidRPr="00224DA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  <w:p w14:paraId="493250A5" w14:textId="77777777" w:rsidR="002B5519" w:rsidRPr="00224DAA" w:rsidRDefault="002B5519" w:rsidP="00224DAA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2A4CB82A" w14:textId="77777777" w:rsidR="002B5519" w:rsidRPr="00224DAA" w:rsidRDefault="002B5519" w:rsidP="00224DAA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Избор извођача радова.</w:t>
            </w:r>
          </w:p>
          <w:p w14:paraId="1D75D8DE" w14:textId="5C41DE26" w:rsidR="002B5519" w:rsidRPr="00224DAA" w:rsidRDefault="002B5519" w:rsidP="00224DAA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Опремање, задуживање и обучавање чланова Градског штаба набављеном опремом</w:t>
            </w:r>
            <w:r w:rsidRPr="00224DA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101" w:type="dxa"/>
          </w:tcPr>
          <w:p w14:paraId="65F44F2A" w14:textId="26B05159" w:rsidR="002B5519" w:rsidRPr="0043292C" w:rsidRDefault="002B5519" w:rsidP="002B551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292C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552D8BB6" w14:textId="77777777" w:rsidR="002B5519" w:rsidRPr="00224DAA" w:rsidRDefault="002B5519" w:rsidP="002B551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D789C1" w14:textId="3894CAF6" w:rsidR="002B5519" w:rsidRPr="00224DAA" w:rsidRDefault="00224DAA" w:rsidP="0066444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 </w:t>
            </w:r>
            <w:r w:rsidR="002B5519" w:rsidRPr="00224DAA">
              <w:rPr>
                <w:rFonts w:asciiTheme="minorHAnsi" w:hAnsiTheme="minorHAnsi" w:cstheme="minorHAnsi"/>
                <w:sz w:val="20"/>
                <w:szCs w:val="20"/>
              </w:rPr>
              <w:t>201</w:t>
            </w:r>
            <w:r w:rsidR="002B5519" w:rsidRPr="00224D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до </w:t>
            </w:r>
            <w:r w:rsidR="0066444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2B5519" w:rsidRPr="00224DAA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66444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2B5519" w:rsidRPr="00224DA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7C4ED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одине.</w:t>
            </w:r>
          </w:p>
        </w:tc>
      </w:tr>
      <w:tr w:rsidR="00224DAA" w:rsidRPr="00224DAA" w14:paraId="5F4D4763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448EEE40" w14:textId="77777777" w:rsidR="00224DAA" w:rsidRPr="00224DAA" w:rsidRDefault="00224DAA" w:rsidP="00224DAA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24D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3A56D422" w14:textId="6B2528BB" w:rsidR="00224DAA" w:rsidRPr="00224DAA" w:rsidRDefault="00224DAA" w:rsidP="00224DAA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 w:rsidR="001A177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10.2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00,00</w:t>
            </w:r>
          </w:p>
          <w:p w14:paraId="4F3DD024" w14:textId="1ED77F8D" w:rsidR="00224DAA" w:rsidRPr="00224DAA" w:rsidRDefault="00224DAA" w:rsidP="00224DAA">
            <w:p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4B80A3DA" w14:textId="4ACDD9E5" w:rsidR="00224DAA" w:rsidRPr="00224DAA" w:rsidRDefault="00224DAA" w:rsidP="00224DAA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2018:</w:t>
            </w:r>
            <w:r w:rsidR="001A17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2.04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0</w:t>
            </w:r>
            <w:r w:rsidR="001A17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,00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      2021: </w:t>
            </w:r>
            <w:r w:rsidR="001A17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2.04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0</w:t>
            </w:r>
            <w:r w:rsidR="001A17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,00</w:t>
            </w:r>
          </w:p>
          <w:p w14:paraId="1C3AB438" w14:textId="562D0B7E" w:rsidR="00224DAA" w:rsidRPr="00224DAA" w:rsidRDefault="00224DAA" w:rsidP="00224DAA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2019:</w:t>
            </w:r>
            <w:r w:rsidR="001A17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2.040,00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     2022: </w:t>
            </w:r>
            <w:r w:rsidR="001A17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2.04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0</w:t>
            </w:r>
            <w:r w:rsidR="001A17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,00</w:t>
            </w:r>
          </w:p>
          <w:p w14:paraId="5885A729" w14:textId="63FBB7FA" w:rsidR="00224DAA" w:rsidRPr="00224DAA" w:rsidRDefault="00224DAA" w:rsidP="001A1774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24D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2020:</w:t>
            </w:r>
            <w:r w:rsidR="001A17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2.04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0</w:t>
            </w:r>
            <w:r w:rsidR="001A17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,00</w:t>
            </w:r>
          </w:p>
        </w:tc>
        <w:tc>
          <w:tcPr>
            <w:tcW w:w="5101" w:type="dxa"/>
          </w:tcPr>
          <w:p w14:paraId="2323ACC6" w14:textId="77777777" w:rsidR="00224DAA" w:rsidRDefault="00224DAA" w:rsidP="00224DA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2AA7DDA8" w14:textId="77777777" w:rsidR="00224DAA" w:rsidRPr="00073E42" w:rsidRDefault="00224DAA" w:rsidP="00224DA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 100%</w:t>
            </w:r>
          </w:p>
          <w:p w14:paraId="04EF3294" w14:textId="77777777" w:rsidR="00224DAA" w:rsidRPr="00073E42" w:rsidRDefault="00224DAA" w:rsidP="00224DA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%</w:t>
            </w:r>
          </w:p>
          <w:p w14:paraId="086329F5" w14:textId="6774023F" w:rsidR="00224DAA" w:rsidRPr="00224DAA" w:rsidRDefault="00224DAA" w:rsidP="00224DAA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224DAA" w:rsidRPr="00224DAA" w14:paraId="49DE50B5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15DD3FE6" w14:textId="77777777" w:rsidR="00224DAA" w:rsidRPr="00843082" w:rsidRDefault="00224DAA" w:rsidP="00224DAA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43082">
              <w:rPr>
                <w:rFonts w:asciiTheme="minorHAnsi" w:hAnsiTheme="minorHAnsi" w:cstheme="minorHAnsi"/>
                <w:b/>
                <w:sz w:val="20"/>
                <w:szCs w:val="20"/>
              </w:rPr>
              <w:t>Статус спремности пројекта:</w:t>
            </w:r>
          </w:p>
          <w:p w14:paraId="63E9063C" w14:textId="77777777" w:rsidR="00224DAA" w:rsidRPr="00224DAA" w:rsidRDefault="00224DAA" w:rsidP="00224DA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</w:rPr>
              <w:t>а) Спреман за имплеменацију</w:t>
            </w:r>
          </w:p>
          <w:p w14:paraId="7DA12806" w14:textId="77777777" w:rsidR="00224DAA" w:rsidRPr="00224DAA" w:rsidRDefault="00224DAA" w:rsidP="00224DA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2A897487" w14:textId="77777777" w:rsidR="00224DAA" w:rsidRPr="00224DAA" w:rsidRDefault="00224DAA" w:rsidP="00224DA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>ц) Техничка документација и анализа трошкова</w:t>
            </w:r>
          </w:p>
          <w:p w14:paraId="76482CBE" w14:textId="77777777" w:rsidR="00224DAA" w:rsidRPr="00224DAA" w:rsidRDefault="00224DAA" w:rsidP="00224DA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>д) Пројектни приједлог</w:t>
            </w:r>
          </w:p>
          <w:p w14:paraId="7AF70B1A" w14:textId="49E95CB9" w:rsidR="00224DAA" w:rsidRPr="00224DAA" w:rsidRDefault="00224DAA" w:rsidP="00224D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>е) Пројектна идеја</w:t>
            </w:r>
          </w:p>
        </w:tc>
        <w:tc>
          <w:tcPr>
            <w:tcW w:w="5101" w:type="dxa"/>
          </w:tcPr>
          <w:p w14:paraId="452018E3" w14:textId="77777777" w:rsidR="00224DAA" w:rsidRPr="0043292C" w:rsidRDefault="00224DAA" w:rsidP="00224DAA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3292C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ризици:</w:t>
            </w:r>
          </w:p>
          <w:p w14:paraId="7B679327" w14:textId="77777777" w:rsidR="00224DAA" w:rsidRPr="00224DAA" w:rsidRDefault="00224DAA" w:rsidP="00224DAA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4D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224DAA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3AFAFD90" w14:textId="635EC107" w:rsidR="00224DAA" w:rsidRPr="00224DAA" w:rsidRDefault="00224DAA" w:rsidP="00224DAA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4DAA" w:rsidRPr="00224DAA" w14:paraId="7586D539" w14:textId="77777777" w:rsidTr="00950537">
        <w:trPr>
          <w:trHeight w:val="1680"/>
        </w:trPr>
        <w:tc>
          <w:tcPr>
            <w:tcW w:w="4788" w:type="dxa"/>
            <w:shd w:val="clear" w:color="auto" w:fill="auto"/>
          </w:tcPr>
          <w:p w14:paraId="22E43F77" w14:textId="4325C700" w:rsidR="00224DAA" w:rsidRPr="00224DAA" w:rsidRDefault="00224DAA" w:rsidP="00224DAA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24DA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0EEFFDFA" w14:textId="63B1DD92" w:rsidR="00224DAA" w:rsidRPr="00224DAA" w:rsidRDefault="00224DAA" w:rsidP="00224DA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Чланови Штаба за ванредне ситуације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Организације цивилног друштва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Црвени крст и др.</w:t>
            </w:r>
          </w:p>
        </w:tc>
        <w:tc>
          <w:tcPr>
            <w:tcW w:w="5101" w:type="dxa"/>
          </w:tcPr>
          <w:p w14:paraId="688D3784" w14:textId="30A252FD" w:rsidR="00224DAA" w:rsidRPr="0043292C" w:rsidRDefault="00224DAA" w:rsidP="00224DA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43292C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7D9919FC" w14:textId="35D11A3B" w:rsidR="00224DAA" w:rsidRPr="00224DAA" w:rsidRDefault="00224DAA" w:rsidP="00224DA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Pr="00224DAA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24D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</w:t>
            </w:r>
          </w:p>
        </w:tc>
      </w:tr>
    </w:tbl>
    <w:p w14:paraId="3B68B8C0" w14:textId="55A34D80" w:rsidR="00044E22" w:rsidRPr="00224DAA" w:rsidRDefault="00044E22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74E1151E" w14:textId="77777777" w:rsidR="002B5519" w:rsidRPr="00224DAA" w:rsidRDefault="002B5519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3B8484B4" w14:textId="77777777" w:rsidR="00066651" w:rsidRPr="00224DAA" w:rsidRDefault="00066651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6BEC504C" w14:textId="77777777" w:rsidR="00066651" w:rsidRPr="00224DAA" w:rsidRDefault="00066651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63D15D08" w14:textId="77777777" w:rsidR="00066651" w:rsidRPr="00224DAA" w:rsidRDefault="00066651">
      <w:pPr>
        <w:rPr>
          <w:rFonts w:asciiTheme="minorHAnsi" w:hAnsiTheme="minorHAnsi" w:cstheme="minorHAnsi"/>
          <w:sz w:val="20"/>
          <w:szCs w:val="20"/>
          <w:lang w:val="sr-Cyrl-CS"/>
        </w:rPr>
      </w:pPr>
    </w:p>
    <w:sectPr w:rsidR="00066651" w:rsidRPr="00224DAA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064556"/>
    <w:multiLevelType w:val="hybridMultilevel"/>
    <w:tmpl w:val="539E29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EE19F2"/>
    <w:multiLevelType w:val="hybridMultilevel"/>
    <w:tmpl w:val="3CD2A8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F16CA7"/>
    <w:multiLevelType w:val="hybridMultilevel"/>
    <w:tmpl w:val="30D2336A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BC1DAF"/>
    <w:multiLevelType w:val="hybridMultilevel"/>
    <w:tmpl w:val="10A859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07007D"/>
    <w:multiLevelType w:val="hybridMultilevel"/>
    <w:tmpl w:val="3C525F4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A7F9C"/>
    <w:multiLevelType w:val="hybridMultilevel"/>
    <w:tmpl w:val="D5A260F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9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1630C4"/>
    <w:rsid w:val="001A1774"/>
    <w:rsid w:val="00224DAA"/>
    <w:rsid w:val="00263E1F"/>
    <w:rsid w:val="00295067"/>
    <w:rsid w:val="002B5519"/>
    <w:rsid w:val="0043292C"/>
    <w:rsid w:val="004A0149"/>
    <w:rsid w:val="004D7E9B"/>
    <w:rsid w:val="00544186"/>
    <w:rsid w:val="00622E05"/>
    <w:rsid w:val="0066168A"/>
    <w:rsid w:val="0066444C"/>
    <w:rsid w:val="007C4EDC"/>
    <w:rsid w:val="00843082"/>
    <w:rsid w:val="00966D38"/>
    <w:rsid w:val="009A523D"/>
    <w:rsid w:val="00A025D8"/>
    <w:rsid w:val="00A60ADA"/>
    <w:rsid w:val="00A71DEC"/>
    <w:rsid w:val="00B63FBE"/>
    <w:rsid w:val="00C34070"/>
    <w:rsid w:val="00CF48AE"/>
    <w:rsid w:val="00CF72AE"/>
    <w:rsid w:val="00E6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2C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4D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82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4D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82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11</cp:revision>
  <cp:lastPrinted>2018-09-24T14:42:00Z</cp:lastPrinted>
  <dcterms:created xsi:type="dcterms:W3CDTF">2018-09-02T06:47:00Z</dcterms:created>
  <dcterms:modified xsi:type="dcterms:W3CDTF">2018-10-05T06:43:00Z</dcterms:modified>
</cp:coreProperties>
</file>